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5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8025"/>
      </w:tblGrid>
      <w:tr w:rsidR="00406113" w:rsidTr="00406113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13" w:rsidRDefault="00406113" w:rsidP="006D4DA9">
            <w:pPr>
              <w:spacing w:before="225" w:after="225" w:line="240" w:lineRule="auto"/>
              <w:ind w:left="225" w:right="225"/>
              <w:jc w:val="both"/>
              <w:rPr>
                <w:rFonts w:ascii="Arial" w:eastAsia="Times New Roman" w:hAnsi="Arial" w:cs="Arial"/>
                <w:b/>
                <w:bCs/>
                <w:color w:val="7F3A1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3A1F"/>
                <w:sz w:val="26"/>
                <w:szCs w:val="26"/>
                <w:lang w:eastAsia="ru-RU"/>
              </w:rPr>
              <w:t>Деятельность уполномоченного по правам ребёнка</w:t>
            </w:r>
          </w:p>
        </w:tc>
      </w:tr>
    </w:tbl>
    <w:p w:rsidR="00406113" w:rsidRDefault="00406113" w:rsidP="006D4DA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8025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8025"/>
      </w:tblGrid>
      <w:tr w:rsidR="00406113" w:rsidTr="0040611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113" w:rsidRDefault="00406113" w:rsidP="006D4DA9">
            <w:pPr>
              <w:pBdr>
                <w:bottom w:val="single" w:sz="6" w:space="4" w:color="CCCCCC"/>
              </w:pBdr>
              <w:shd w:val="clear" w:color="auto" w:fill="EFD4C1"/>
              <w:spacing w:after="75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5C1B1B"/>
                <w:sz w:val="20"/>
                <w:szCs w:val="20"/>
                <w:lang w:eastAsia="ru-RU"/>
              </w:rPr>
            </w:pPr>
          </w:p>
          <w:tbl>
            <w:tblPr>
              <w:tblW w:w="760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7605"/>
            </w:tblGrid>
            <w:tr w:rsidR="0040611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Уполномоченный по правам ребёнка в Кемеровской области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Дмитрий Владимирович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Кислицын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телефон – (3842)34-90-01, факс (3842) 34-95-96; 650000,  г. Кемерово, пр. Советский, 60,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102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 </w:t>
                  </w:r>
                  <w:hyperlink r:id="rId5" w:history="1">
                    <w:r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t>Kemerov</w:t>
                    </w:r>
                    <w:r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@</w:t>
                    </w:r>
                    <w:r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t>rfdeti</w:t>
                    </w:r>
                    <w:r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.ru</w:t>
                    </w:r>
                  </w:hyperlink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Руководитель аппарата Общественной палаты Кемеровской области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Марина Фёдоровна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Михайлец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,  телефон – (3842)58-81-93;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650000,  г. Кемерово, пр. Советский, 63, офис 145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Заместитель губернатора области (по вопросам социальной политики)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Елена Алексеевна Пахомова, телефон 584862; 650000,  г. Кемерово,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пр. Советский, 60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Начальник управления социальной защиты  населения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Евгений Анатольевич Павлов,  телефон 364717, г. Кемерово, 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пр. Советский, 54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Телефоны, по которым можно обратиться в случае выявлении жестокого обращения с детьми в городе Кемерово: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Отдел опеки и попечительства  территориального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отдела образования Центрального района управления образования администрации города Кемерово</w:t>
                  </w:r>
                  <w:proofErr w:type="gramEnd"/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телефон 584203; г. Кемерово, ул.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Арочная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41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Заведующий  территориального отдела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образования Центрального района управления образования администрации города Кемерово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Маргарита Александровна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Хациева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телефон 583617; г. Кемерово, ул. Арочная, 41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Заведующий  службы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психологической поддержки детей, подростков и их родителей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«Центр диагностики и консультирования» Центрального района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Ирина Леонидовна  Ведерникова, телефон 35-25-19;  г. Кемерово, 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ул. Тухачевского, 10   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Секретарь комиссии по делам несовершеннолетних и защите их прав Центрального района   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Валентина Ивановна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Грязева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телефон 75-76-61; г. Кемерово, ул. Кирова, 40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406113" w:rsidRDefault="00406113" w:rsidP="006D4DA9">
            <w:pPr>
              <w:spacing w:after="0"/>
              <w:jc w:val="both"/>
            </w:pPr>
          </w:p>
        </w:tc>
      </w:tr>
    </w:tbl>
    <w:p w:rsidR="00406113" w:rsidRDefault="00406113" w:rsidP="004061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 России работает Линия помощи «Дети онлайн»: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8-800-25-000-15 (звонок бесплатный).</w:t>
      </w:r>
    </w:p>
    <w:p w:rsidR="00406113" w:rsidRDefault="00406113" w:rsidP="004061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Уполномоченный сообщает:</w:t>
      </w:r>
    </w:p>
    <w:p w:rsidR="00406113" w:rsidRDefault="00406113" w:rsidP="004061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 обеспокоены безопасностью ребенка при работе в Интернете и при использовании мобильной связи, если ребенок подвергся опасности или стал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жертвой сетевых преследователей и мошенников, обратитесь на Линию помощи «Дети он-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Профессиональные специалисты окажут конкретную практическую и консультативную помощь.</w:t>
      </w:r>
    </w:p>
    <w:p w:rsidR="00406113" w:rsidRDefault="00406113" w:rsidP="00406113"/>
    <w:tbl>
      <w:tblPr>
        <w:tblW w:w="7605" w:type="dxa"/>
        <w:tblCellSpacing w:w="15" w:type="dxa"/>
        <w:tblLook w:val="04A0" w:firstRow="1" w:lastRow="0" w:firstColumn="1" w:lastColumn="0" w:noHBand="0" w:noVBand="1"/>
      </w:tblPr>
      <w:tblGrid>
        <w:gridCol w:w="7605"/>
      </w:tblGrid>
      <w:tr w:rsidR="00406113" w:rsidTr="00406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113" w:rsidRDefault="00406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113" w:rsidTr="00406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113" w:rsidRDefault="0040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6113" w:rsidRDefault="00406113" w:rsidP="00406113"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43753" w:rsidRDefault="00C43753"/>
    <w:sectPr w:rsidR="00C4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D3"/>
    <w:rsid w:val="00406113"/>
    <w:rsid w:val="004F27D3"/>
    <w:rsid w:val="006D4DA9"/>
    <w:rsid w:val="00C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merov@rfde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2014-08-04T03:10:00Z</dcterms:created>
  <dcterms:modified xsi:type="dcterms:W3CDTF">2014-08-04T03:10:00Z</dcterms:modified>
</cp:coreProperties>
</file>